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3A" w:rsidRPr="00095419" w:rsidRDefault="000B593A" w:rsidP="000B593A">
      <w:pPr>
        <w:pStyle w:val="a5"/>
        <w:jc w:val="right"/>
        <w:rPr>
          <w:rFonts w:ascii="Times New Roman" w:hAnsi="Times New Roman" w:cs="Times New Roman"/>
          <w:b/>
          <w:lang w:val="uk-UA"/>
        </w:rPr>
      </w:pPr>
      <w:r w:rsidRPr="00095419">
        <w:rPr>
          <w:rFonts w:ascii="Times New Roman" w:hAnsi="Times New Roman" w:cs="Times New Roman"/>
          <w:b/>
          <w:lang w:val="uk-UA"/>
        </w:rPr>
        <w:t>Затверджую</w:t>
      </w:r>
    </w:p>
    <w:p w:rsidR="000B593A" w:rsidRPr="00095419" w:rsidRDefault="000B593A" w:rsidP="000B593A">
      <w:pPr>
        <w:pStyle w:val="a5"/>
        <w:jc w:val="right"/>
        <w:rPr>
          <w:rFonts w:ascii="Times New Roman" w:hAnsi="Times New Roman" w:cs="Times New Roman"/>
          <w:b/>
          <w:lang w:val="uk-UA"/>
        </w:rPr>
      </w:pPr>
      <w:r w:rsidRPr="00095419">
        <w:rPr>
          <w:rFonts w:ascii="Times New Roman" w:hAnsi="Times New Roman" w:cs="Times New Roman"/>
          <w:b/>
          <w:lang w:val="uk-UA"/>
        </w:rPr>
        <w:t>директор Ніжинської ЗОШ 17</w:t>
      </w:r>
    </w:p>
    <w:p w:rsidR="000B593A" w:rsidRPr="00095419" w:rsidRDefault="000B593A" w:rsidP="000B593A">
      <w:pPr>
        <w:pStyle w:val="a5"/>
        <w:jc w:val="right"/>
        <w:rPr>
          <w:rFonts w:ascii="Times New Roman" w:hAnsi="Times New Roman" w:cs="Times New Roman"/>
          <w:b/>
          <w:lang w:val="uk-UA"/>
        </w:rPr>
      </w:pPr>
      <w:r w:rsidRPr="00095419">
        <w:rPr>
          <w:rFonts w:ascii="Times New Roman" w:hAnsi="Times New Roman" w:cs="Times New Roman"/>
          <w:b/>
          <w:lang w:val="uk-UA"/>
        </w:rPr>
        <w:t xml:space="preserve">Т.Власенко </w:t>
      </w:r>
    </w:p>
    <w:p w:rsidR="000B593A" w:rsidRPr="00095419" w:rsidRDefault="000B593A" w:rsidP="000B593A">
      <w:pPr>
        <w:pStyle w:val="a5"/>
        <w:jc w:val="right"/>
        <w:rPr>
          <w:rFonts w:ascii="Times New Roman" w:hAnsi="Times New Roman" w:cs="Times New Roman"/>
          <w:b/>
          <w:lang w:val="uk-UA"/>
        </w:rPr>
      </w:pPr>
    </w:p>
    <w:p w:rsidR="000B593A" w:rsidRPr="00095419" w:rsidRDefault="000B593A" w:rsidP="000B593A">
      <w:pPr>
        <w:pStyle w:val="a5"/>
        <w:jc w:val="right"/>
        <w:rPr>
          <w:rFonts w:ascii="Times New Roman" w:hAnsi="Times New Roman" w:cs="Times New Roman"/>
          <w:b/>
          <w:lang w:val="uk-UA"/>
        </w:rPr>
      </w:pPr>
    </w:p>
    <w:p w:rsidR="000B593A" w:rsidRPr="00095419" w:rsidRDefault="000B593A" w:rsidP="000B593A">
      <w:pPr>
        <w:pStyle w:val="a5"/>
        <w:jc w:val="right"/>
        <w:rPr>
          <w:rFonts w:ascii="Times New Roman" w:hAnsi="Times New Roman" w:cs="Times New Roman"/>
          <w:b/>
          <w:lang w:val="uk-UA"/>
        </w:rPr>
      </w:pPr>
      <w:r w:rsidRPr="00095419">
        <w:rPr>
          <w:rFonts w:ascii="Times New Roman" w:hAnsi="Times New Roman" w:cs="Times New Roman"/>
          <w:b/>
          <w:lang w:val="uk-UA"/>
        </w:rPr>
        <w:t>Наказ № 53  від 22.04.2021</w:t>
      </w:r>
    </w:p>
    <w:p w:rsidR="000B593A" w:rsidRDefault="000B593A" w:rsidP="000B593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93A" w:rsidRPr="000B593A" w:rsidRDefault="000B593A" w:rsidP="000B5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B593A" w:rsidRPr="000B593A" w:rsidRDefault="000B593A" w:rsidP="000B5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офіційний </w:t>
      </w:r>
      <w:proofErr w:type="spellStart"/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>веб-сайт</w:t>
      </w:r>
      <w:proofErr w:type="spellEnd"/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Ніжинської загальноосвітньої</w:t>
      </w:r>
    </w:p>
    <w:p w:rsidR="000B593A" w:rsidRDefault="000B593A" w:rsidP="000B5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 </w:t>
      </w:r>
      <w:r w:rsidRPr="000B59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№ 17  Ніжинської міської ради Чернігівської області в глобальній інформаційній мережі Інтернет</w:t>
      </w:r>
    </w:p>
    <w:p w:rsidR="000B593A" w:rsidRPr="000B593A" w:rsidRDefault="000B593A" w:rsidP="000B593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593A" w:rsidRPr="000B593A" w:rsidRDefault="000B593A" w:rsidP="000B59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1.1.Веб-сайт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  Ніжинської міської ради Чернігівської області (далі –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) – це сукупність програмних та технічних засобів з визначеною адресою в мережі Інтернет (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http</w:t>
      </w:r>
      <w:proofErr w:type="spellEnd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  <w:lang w:val="uk-UA"/>
        </w:rPr>
        <w:t>://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sch</w:t>
      </w:r>
      <w:proofErr w:type="spellEnd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  <w:lang w:val="uk-UA"/>
        </w:rPr>
        <w:t>17-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nizhyn</w:t>
      </w:r>
      <w:proofErr w:type="spellEnd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  <w:lang w:val="uk-UA"/>
        </w:rPr>
        <w:t>.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ucoz</w:t>
      </w:r>
      <w:proofErr w:type="spellEnd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  <w:lang w:val="uk-UA"/>
        </w:rPr>
        <w:t>.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ua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) разом з інформаційними ресурсами, які перебувають у розпорядженні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 Ніжинської міської ради Чернігівської області та забезпечують доступ юридичних і фізичних осіб до цих інформаційних ресурсів. Електронна адреса: 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http</w:t>
      </w:r>
      <w:proofErr w:type="spellEnd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  <w:lang w:val="uk-UA"/>
        </w:rPr>
        <w:t>://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sch</w:t>
      </w:r>
      <w:proofErr w:type="spellEnd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  <w:lang w:val="uk-UA"/>
        </w:rPr>
        <w:t>17-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nizhyn</w:t>
      </w:r>
      <w:proofErr w:type="spellEnd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  <w:lang w:val="uk-UA"/>
        </w:rPr>
        <w:t>.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ucoz</w:t>
      </w:r>
      <w:proofErr w:type="spellEnd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  <w:lang w:val="uk-UA"/>
        </w:rPr>
        <w:t>.</w:t>
      </w:r>
      <w:proofErr w:type="spellStart"/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ua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електронна пошта: </w:t>
      </w:r>
      <w:r w:rsidRPr="000B593A">
        <w:rPr>
          <w:rFonts w:ascii="Times New Roman" w:hAnsi="Times New Roman" w:cs="Times New Roman"/>
          <w:color w:val="000080"/>
          <w:sz w:val="28"/>
          <w:szCs w:val="28"/>
          <w:u w:val="single"/>
          <w:shd w:val="clear" w:color="auto" w:fill="FBFBFB"/>
        </w:rPr>
        <w:t>zosh17-nizhyn@ukr.net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є офіційним джерелом інформації, що забезпечує висвітлення діяльності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17,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надання інформаційних послуг громадськості, взаємний обмін інформацією з іншими органами освіти, місцевого самоврядування, організаціями з питань пов'язаних з діяльністю освіти.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1.3.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відповідно до чинного законодавства України.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1.4.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не може використовуватись у цілях, не пов'язаних з діяльністю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>1.5. Усі права зберігаються й охороняються відповідно до статті 54 Конституції України, статей 472-555 Цивільного кодексу України, Закону України «Про авторське право і суміжні права».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Будь-яке використання матеріалів та інформації з офіційного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 Ніжинської міської ради Чернігівської області для подальшого розповсюдження, розміщення чи друкування дозволяється тільки з посиланням на джерело інформації.</w:t>
      </w:r>
    </w:p>
    <w:p w:rsidR="000B593A" w:rsidRPr="000B593A" w:rsidRDefault="000B593A" w:rsidP="000B59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Структура та дизайн </w:t>
      </w:r>
      <w:proofErr w:type="spellStart"/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таких розділів:</w:t>
      </w:r>
    </w:p>
    <w:p w:rsidR="00FE6A37" w:rsidRPr="000B593A" w:rsidRDefault="00FE6A37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розділи: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головна сторінка</w:t>
      </w:r>
      <w:r w:rsidRPr="000B593A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навігаційна сторінка, яка містить інформацію про роботу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 , контакти, новини  тощо;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 школу: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паспорт школи, статут, стратегія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та управління,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меморандум, структу</w:t>
      </w:r>
      <w:r>
        <w:rPr>
          <w:rFonts w:ascii="Times New Roman" w:hAnsi="Times New Roman" w:cs="Times New Roman"/>
          <w:sz w:val="28"/>
          <w:szCs w:val="28"/>
          <w:lang w:val="uk-UA"/>
        </w:rPr>
        <w:t>ра учнівського самоврядування, П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оложення про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ьні збори трудового колективу, П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равила внутрішнього розпорядку для працівників;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адміністрація</w:t>
      </w:r>
      <w:r w:rsidRPr="000B593A">
        <w:rPr>
          <w:rFonts w:ascii="Times New Roman" w:hAnsi="Times New Roman" w:cs="Times New Roman"/>
          <w:i/>
          <w:sz w:val="28"/>
          <w:szCs w:val="28"/>
        </w:rPr>
        <w:t>: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висвітлена діяльність директора, завучів;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методична робота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висвітлена робота шкільних методичних об’єднань, методичного кабінету,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, інновації у навчанні, плану підвищення кваліфікації педагогів, організації та підсумків;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вчителі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коротка інформація про педагогічний колектив;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освітній процес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висвітлені плани роботи школи,освітні програми,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нормативні документи, титульний список учнів, успішність, накази переводу учнів, національно-патріотичного виховання, безпечного освітнього середовища, а також освітнього процесу під час пандемії;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накази руху учнів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містить накази про відрахування;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шкільне самоврядування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містить звіт про роботу, склад ,структуру і план роботи;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педради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інформація про план проведення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сторінка бібліотекаря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D5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містить поради учням,</w:t>
      </w:r>
      <w:r w:rsidR="006D5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надходження  і забезпечення підручниками;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учням: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поради для виконання;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психолог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D5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поради учням і батькам;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мережа класів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Вільні місця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D5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D5069">
        <w:rPr>
          <w:rFonts w:ascii="Times New Roman" w:hAnsi="Times New Roman" w:cs="Times New Roman"/>
          <w:sz w:val="28"/>
          <w:szCs w:val="28"/>
          <w:lang w:val="uk-UA"/>
        </w:rPr>
        <w:t>наповнюваність класів, інформацію про наявність вільних місць.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ЗНО: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інформація по ЗНО;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учитель року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D5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матеріали вчителів 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Інформація про сайт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описані можливості сайту;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Каталог файлів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порожній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Каталог статей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D5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різна цікава інформація;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Блог</w:t>
      </w:r>
      <w:proofErr w:type="spellEnd"/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 форум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заповнюють користувачі;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Перспективний план зміцнення матеріально-технічної бази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6D5069">
        <w:rPr>
          <w:rFonts w:ascii="Times New Roman" w:hAnsi="Times New Roman" w:cs="Times New Roman"/>
          <w:sz w:val="28"/>
          <w:szCs w:val="28"/>
          <w:lang w:val="uk-UA"/>
        </w:rPr>
        <w:t>містить П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ерспективний план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D5069" w:rsidRPr="006D5069"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матеріально-техн</w:t>
      </w:r>
      <w:r w:rsidR="006D50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5069" w:rsidRPr="006D5069">
        <w:rPr>
          <w:rFonts w:ascii="Times New Roman" w:hAnsi="Times New Roman" w:cs="Times New Roman"/>
          <w:sz w:val="28"/>
          <w:szCs w:val="28"/>
          <w:lang w:val="uk-UA"/>
        </w:rPr>
        <w:t>чної бази</w:t>
      </w:r>
      <w:r w:rsidR="006D5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  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Гостьова книга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0B593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дозволяє залишати різні побажання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0B593A" w:rsidRPr="000B593A" w:rsidRDefault="000B593A" w:rsidP="000B593A">
      <w:pPr>
        <w:rPr>
          <w:rStyle w:val="a4"/>
          <w:rFonts w:ascii="Times New Roman" w:hAnsi="Times New Roman" w:cs="Times New Roman"/>
          <w:iCs w:val="0"/>
          <w:sz w:val="28"/>
          <w:szCs w:val="28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Зворотній зв’язок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0B593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</w:t>
      </w:r>
      <w:r w:rsidRPr="000B59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Pr="000B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 </w:t>
      </w:r>
      <w:proofErr w:type="spellStart"/>
      <w:r w:rsidR="006D5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зворотнього</w:t>
      </w:r>
      <w:proofErr w:type="spellEnd"/>
      <w:r w:rsidR="006D5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593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зв</w:t>
      </w:r>
      <w:r w:rsidRPr="000B593A">
        <w:rPr>
          <w:rFonts w:ascii="Times New Roman" w:hAnsi="Times New Roman" w:cs="Times New Roman"/>
          <w:sz w:val="28"/>
          <w:szCs w:val="28"/>
          <w:shd w:val="clear" w:color="auto" w:fill="FFFFFF"/>
        </w:rPr>
        <w:t>'</w:t>
      </w:r>
      <w:r w:rsidRPr="000B593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язку</w:t>
      </w:r>
      <w:proofErr w:type="spellEnd"/>
      <w:r w:rsidRPr="000B59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B593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6D5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D5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громадкістю</w:t>
      </w:r>
      <w:proofErr w:type="spellEnd"/>
      <w:r w:rsidR="006D50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гостями сайту, учнями, батьками</w:t>
      </w:r>
      <w:r w:rsidRPr="000B593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Дистанційне навчання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 містить накази, розклад;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Healthy</w:t>
      </w: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Schools</w:t>
      </w: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 заради здорових і радісних школярів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»: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участь у проекті;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Прозорість. </w:t>
      </w:r>
      <w:proofErr w:type="spellStart"/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Відкритість.Фінансування</w:t>
      </w:r>
      <w:proofErr w:type="spellEnd"/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Зміцнення матеріально-технічної бази школи:</w:t>
      </w:r>
      <w:r w:rsidR="006D5069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господарських товарів, звіт про надходження спонсорської допомоги, потреби школи, отримання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інвентаря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розвинку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, ремонтні роботи, кошторис,</w:t>
      </w:r>
      <w:r w:rsidR="006D5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спецрахунок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, технічне забезпечення і меблі НУШ, медичне обладнання і медикаменти, отримання дидактичних матеріалів, підготовка закладу до нового навчального року;</w:t>
      </w:r>
    </w:p>
    <w:p w:rsidR="000B593A" w:rsidRPr="000B593A" w:rsidRDefault="000B593A" w:rsidP="000B593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</w:t>
      </w:r>
      <w:proofErr w:type="spellStart"/>
      <w:r w:rsidRPr="006D5069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6D506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</w:t>
      </w:r>
      <w:proofErr w:type="spellStart"/>
      <w:r w:rsidR="006D5069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і управлінських процесів та внутрішньої системи забезпечення якості освіти;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Нова українська школа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містить навчально-методичні матеріали, нормативну базу;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Внутрішня система забезпечення якості освіти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6D50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D5069">
        <w:rPr>
          <w:rFonts w:ascii="Times New Roman" w:hAnsi="Times New Roman" w:cs="Times New Roman"/>
          <w:sz w:val="28"/>
          <w:szCs w:val="28"/>
          <w:lang w:val="uk-UA"/>
        </w:rPr>
        <w:t>містить П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оложення і відеоролики;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506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Піклувальна рада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095419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 склад, П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оложення про піклувальну раду,наказ  про затвердження положення;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54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Критерії оцінювання</w:t>
      </w:r>
      <w:r w:rsidRPr="000B593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0954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95419" w:rsidRPr="00095419">
        <w:rPr>
          <w:rFonts w:ascii="Times New Roman" w:hAnsi="Times New Roman" w:cs="Times New Roman"/>
          <w:sz w:val="28"/>
          <w:szCs w:val="28"/>
          <w:lang w:val="uk-UA"/>
        </w:rPr>
        <w:t>критирі</w:t>
      </w:r>
      <w:r w:rsidR="00095419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proofErr w:type="spellEnd"/>
      <w:r w:rsidR="000954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оцінювання учнів з усіх предметів.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Інші рубрики можуть розміщуватися за погодженням із директором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</w:t>
      </w:r>
    </w:p>
    <w:p w:rsidR="000B593A" w:rsidRPr="00095419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09541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95419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095419">
        <w:rPr>
          <w:rFonts w:ascii="Times New Roman" w:hAnsi="Times New Roman" w:cs="Times New Roman"/>
          <w:sz w:val="28"/>
          <w:szCs w:val="28"/>
          <w:lang w:val="uk-UA"/>
        </w:rPr>
        <w:t xml:space="preserve"> ведеться державною мовою.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2.3. Дизайн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може змінюватись з одночасним внесенням відповідних змін до цього Положення. Структура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не є сталою і в разі потреби може змінюватись без внесення змін до даного Положення.</w:t>
      </w:r>
    </w:p>
    <w:p w:rsidR="000B593A" w:rsidRPr="00095419" w:rsidRDefault="000B593A" w:rsidP="000B59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Порядок інформаційного наповнення </w:t>
      </w:r>
      <w:proofErr w:type="spellStart"/>
      <w:r w:rsidRPr="00095419">
        <w:rPr>
          <w:rFonts w:ascii="Times New Roman" w:hAnsi="Times New Roman" w:cs="Times New Roman"/>
          <w:b/>
          <w:sz w:val="28"/>
          <w:szCs w:val="28"/>
          <w:lang w:val="uk-UA"/>
        </w:rPr>
        <w:t>веб-сайту</w:t>
      </w:r>
      <w:proofErr w:type="spellEnd"/>
      <w:r w:rsidRPr="000954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3.1. Матеріали, що складають інформаційне наповнення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, за своїм характером розподілені на три категорії: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95419">
        <w:rPr>
          <w:rFonts w:ascii="Times New Roman" w:hAnsi="Times New Roman" w:cs="Times New Roman"/>
          <w:b/>
          <w:sz w:val="28"/>
          <w:szCs w:val="28"/>
          <w:lang w:val="uk-UA"/>
        </w:rPr>
        <w:t>- статичні –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 які зберігають свою актуальність протягом тривалого періоду. Термін оновлення – за наявності зміни даних;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09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динамічні 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– матеріали, актуальність яких зберігається протягом обмеженого часу, у зв'язку з чим вони повинні періодично оновлюватись. Термін оновлення – не пізніше 3-х діб після надходження до відповідального за інформаційне наповнення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відповідні зміни;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5419">
        <w:rPr>
          <w:rFonts w:ascii="Times New Roman" w:hAnsi="Times New Roman" w:cs="Times New Roman"/>
          <w:b/>
          <w:sz w:val="28"/>
          <w:szCs w:val="28"/>
          <w:lang w:val="uk-UA"/>
        </w:rPr>
        <w:t>- поточні матеріали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, які втрачають актуальність протягом короткого проміжку часу. Термін оновлення – не пізніше доби після проведення заходу, прийняття відповідного рішення чи оприлюднення матеріалів у засобах масової інформації.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 Оприлюднення офіційних документів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17: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накази директора розміщуються на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після підписання відповідною посадовою особою Ніжинської загальноосвітньої школи  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B59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17 протягом 2-х робочих днів.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3.3. Інформаційні матеріали надаються на паперових та електронних носіях. Окремі види матеріалів (фото, відеоматеріали) можуть надаватися лише в електронній формі за умови попереднього узгодження із відповідальним за інформаційне наповнення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Організаційне забезпечення функціонування </w:t>
      </w:r>
      <w:proofErr w:type="spellStart"/>
      <w:r w:rsidRPr="00095419">
        <w:rPr>
          <w:rFonts w:ascii="Times New Roman" w:hAnsi="Times New Roman" w:cs="Times New Roman"/>
          <w:b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4.1. Відповідальний працівник за організаційне та технічне обслуговування офіційного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вирішує поточні питання, пов'язані з інформаційним наповненням та поновленням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розміщує та поновлює інформацію на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інформаційного наповнення;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забезпечує функціонування всіх підсистем офіційного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</w:t>
      </w:r>
      <w:hyperlink r:id="rId5" w:history="1"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</w:rPr>
          <w:t>http</w:t>
        </w:r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  <w:lang w:val="uk-UA"/>
          </w:rPr>
          <w:t>://</w:t>
        </w:r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</w:rPr>
          <w:t>sch</w:t>
        </w:r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  <w:lang w:val="uk-UA"/>
          </w:rPr>
          <w:t>17-</w:t>
        </w:r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</w:rPr>
          <w:t>nizhyn</w:t>
        </w:r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  <w:lang w:val="uk-UA"/>
          </w:rPr>
          <w:t>.</w:t>
        </w:r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</w:rPr>
          <w:t>ucoz</w:t>
        </w:r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  <w:lang w:val="uk-UA"/>
          </w:rPr>
          <w:t>.</w:t>
        </w:r>
        <w:proofErr w:type="spellStart"/>
        <w:r w:rsidRPr="000B593A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</w:rPr>
          <w:t>ua</w:t>
        </w:r>
        <w:proofErr w:type="spellEnd"/>
      </w:hyperlink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 та захист розміщеної на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від несанкціонованої модифікації;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9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вносить, у разі потреби, поточні зміни до стилістичного вирішення окремих елементів дизайну </w:t>
      </w:r>
      <w:proofErr w:type="spellStart"/>
      <w:r w:rsidRPr="000B593A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0B59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93A" w:rsidRPr="000B593A" w:rsidRDefault="000B593A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07F5" w:rsidRPr="000B593A" w:rsidRDefault="007707F5" w:rsidP="000B59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707F5" w:rsidRPr="000B593A" w:rsidSect="0009541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D03"/>
    <w:multiLevelType w:val="hybridMultilevel"/>
    <w:tmpl w:val="49FA4D18"/>
    <w:lvl w:ilvl="0" w:tplc="EFB47EBA">
      <w:start w:val="2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593A"/>
    <w:rsid w:val="00095419"/>
    <w:rsid w:val="000B593A"/>
    <w:rsid w:val="006D5069"/>
    <w:rsid w:val="007707F5"/>
    <w:rsid w:val="00770ACF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CF"/>
  </w:style>
  <w:style w:type="paragraph" w:styleId="3">
    <w:name w:val="heading 3"/>
    <w:basedOn w:val="a"/>
    <w:link w:val="30"/>
    <w:uiPriority w:val="9"/>
    <w:semiHidden/>
    <w:unhideWhenUsed/>
    <w:qFormat/>
    <w:rsid w:val="000B5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59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semiHidden/>
    <w:unhideWhenUsed/>
    <w:rsid w:val="000B593A"/>
    <w:rPr>
      <w:color w:val="0000FF"/>
      <w:u w:val="single"/>
    </w:rPr>
  </w:style>
  <w:style w:type="character" w:styleId="a4">
    <w:name w:val="Emphasis"/>
    <w:basedOn w:val="a0"/>
    <w:uiPriority w:val="20"/>
    <w:qFormat/>
    <w:rsid w:val="000B593A"/>
    <w:rPr>
      <w:i/>
      <w:iCs/>
    </w:rPr>
  </w:style>
  <w:style w:type="paragraph" w:styleId="a5">
    <w:name w:val="No Spacing"/>
    <w:uiPriority w:val="1"/>
    <w:qFormat/>
    <w:rsid w:val="000B5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7-nizhyn.ucoz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3</cp:revision>
  <dcterms:created xsi:type="dcterms:W3CDTF">2021-04-22T11:23:00Z</dcterms:created>
  <dcterms:modified xsi:type="dcterms:W3CDTF">2021-04-22T13:52:00Z</dcterms:modified>
</cp:coreProperties>
</file>